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37" w:rsidRPr="00E654EF" w:rsidRDefault="00BB1537" w:rsidP="00BB1537">
      <w:pPr>
        <w:pStyle w:val="a4"/>
        <w:ind w:firstLine="5670"/>
        <w:rPr>
          <w:rFonts w:ascii="Times New Roman" w:hAnsi="Times New Roman"/>
          <w:sz w:val="24"/>
          <w:szCs w:val="24"/>
        </w:rPr>
      </w:pPr>
      <w:r w:rsidRPr="00E654EF">
        <w:rPr>
          <w:rFonts w:ascii="Times New Roman" w:hAnsi="Times New Roman"/>
          <w:sz w:val="24"/>
          <w:szCs w:val="24"/>
        </w:rPr>
        <w:t>ЗАТВЕРДЖЕНО</w:t>
      </w:r>
    </w:p>
    <w:p w:rsidR="00BB1537" w:rsidRPr="00E654EF" w:rsidRDefault="00BB1537" w:rsidP="00BB1537">
      <w:pPr>
        <w:pStyle w:val="a4"/>
        <w:ind w:left="5670"/>
        <w:rPr>
          <w:rFonts w:ascii="Times New Roman" w:hAnsi="Times New Roman"/>
          <w:sz w:val="24"/>
          <w:szCs w:val="24"/>
        </w:rPr>
      </w:pPr>
      <w:r w:rsidRPr="00E654EF">
        <w:rPr>
          <w:rFonts w:ascii="Times New Roman" w:hAnsi="Times New Roman"/>
          <w:sz w:val="24"/>
          <w:szCs w:val="24"/>
        </w:rPr>
        <w:t xml:space="preserve">Рішення виконавчого комітету    </w:t>
      </w:r>
      <w:proofErr w:type="spellStart"/>
      <w:r w:rsidRPr="00E654EF">
        <w:rPr>
          <w:rFonts w:ascii="Times New Roman" w:hAnsi="Times New Roman"/>
          <w:sz w:val="24"/>
          <w:szCs w:val="24"/>
        </w:rPr>
        <w:t>Теплицької</w:t>
      </w:r>
      <w:proofErr w:type="spellEnd"/>
      <w:r w:rsidRPr="00E654EF">
        <w:rPr>
          <w:rFonts w:ascii="Times New Roman" w:hAnsi="Times New Roman"/>
          <w:sz w:val="24"/>
          <w:szCs w:val="24"/>
        </w:rPr>
        <w:t xml:space="preserve">  сільської  ради Болградського району </w:t>
      </w:r>
    </w:p>
    <w:p w:rsidR="00BB1537" w:rsidRPr="00E654EF" w:rsidRDefault="00BB1537" w:rsidP="00BB1537">
      <w:pPr>
        <w:pStyle w:val="a4"/>
        <w:ind w:left="5670"/>
        <w:rPr>
          <w:rFonts w:ascii="Times New Roman" w:hAnsi="Times New Roman"/>
          <w:sz w:val="24"/>
          <w:szCs w:val="24"/>
        </w:rPr>
      </w:pPr>
      <w:r w:rsidRPr="00E654EF">
        <w:rPr>
          <w:rFonts w:ascii="Times New Roman" w:hAnsi="Times New Roman"/>
          <w:sz w:val="24"/>
          <w:szCs w:val="24"/>
        </w:rPr>
        <w:t>Одеської області</w:t>
      </w:r>
    </w:p>
    <w:p w:rsidR="00BB1537" w:rsidRPr="00E654EF" w:rsidRDefault="00BB1537" w:rsidP="00BB1537">
      <w:pPr>
        <w:pStyle w:val="rvps6"/>
        <w:shd w:val="clear" w:color="auto" w:fill="FFFFFF"/>
        <w:spacing w:before="0" w:beforeAutospacing="0" w:after="0" w:afterAutospacing="0"/>
        <w:ind w:firstLine="5670"/>
        <w:rPr>
          <w:lang w:eastAsia="en-US"/>
        </w:rPr>
      </w:pPr>
      <w:r w:rsidRPr="00E654EF">
        <w:t>_________</w:t>
      </w:r>
      <w:r w:rsidR="00344205" w:rsidRPr="00797964">
        <w:rPr>
          <w:lang w:val="ru-RU"/>
        </w:rPr>
        <w:t>_</w:t>
      </w:r>
      <w:r w:rsidRPr="00E654EF">
        <w:t xml:space="preserve"> 2023 року №</w:t>
      </w:r>
      <w:r w:rsidR="00344205" w:rsidRPr="00797964">
        <w:rPr>
          <w:lang w:val="ru-RU"/>
        </w:rPr>
        <w:t>____</w:t>
      </w:r>
      <w:r w:rsidRPr="00E654EF">
        <w:t>____</w:t>
      </w:r>
    </w:p>
    <w:p w:rsidR="00F455E2" w:rsidRDefault="00F455E2" w:rsidP="006C39C2">
      <w:pPr>
        <w:spacing w:after="0" w:line="240" w:lineRule="auto"/>
        <w:rPr>
          <w:lang w:val="uk-UA"/>
        </w:rPr>
      </w:pPr>
    </w:p>
    <w:p w:rsidR="006C39C2" w:rsidRDefault="006C39C2" w:rsidP="006C39C2">
      <w:pPr>
        <w:spacing w:after="0" w:line="240" w:lineRule="auto"/>
        <w:jc w:val="center"/>
        <w:rPr>
          <w:rFonts w:ascii="Times New Roman" w:hAnsi="Times New Roman" w:cs="Times New Roman"/>
          <w:b/>
          <w:color w:val="000000" w:themeColor="text1"/>
          <w:sz w:val="28"/>
          <w:szCs w:val="28"/>
          <w:lang w:val="uk-UA"/>
        </w:rPr>
      </w:pPr>
      <w:r w:rsidRPr="006C39C2">
        <w:rPr>
          <w:rFonts w:ascii="Times New Roman" w:hAnsi="Times New Roman" w:cs="Times New Roman"/>
          <w:b/>
          <w:color w:val="000000" w:themeColor="text1"/>
          <w:sz w:val="28"/>
          <w:szCs w:val="28"/>
          <w:lang w:val="uk-UA"/>
        </w:rPr>
        <w:t>Технологічна картка адміністративної послуги</w:t>
      </w:r>
    </w:p>
    <w:p w:rsidR="000C316E" w:rsidRPr="000C316E" w:rsidRDefault="000C316E" w:rsidP="000C316E">
      <w:pPr>
        <w:autoSpaceDE w:val="0"/>
        <w:autoSpaceDN w:val="0"/>
        <w:adjustRightInd w:val="0"/>
        <w:spacing w:after="0" w:line="240" w:lineRule="auto"/>
        <w:rPr>
          <w:rFonts w:ascii="Times New Roman" w:hAnsi="Times New Roman" w:cs="Times New Roman"/>
          <w:b/>
          <w:bCs/>
          <w:color w:val="000000" w:themeColor="text1"/>
          <w:sz w:val="24"/>
          <w:szCs w:val="24"/>
          <w:lang w:val="uk-UA"/>
        </w:rPr>
      </w:pPr>
    </w:p>
    <w:p w:rsidR="00B37B8D" w:rsidRDefault="00B37B8D" w:rsidP="006C39C2">
      <w:pPr>
        <w:spacing w:after="0" w:line="24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 xml:space="preserve">Внесення змін до записів </w:t>
      </w:r>
      <w:r w:rsidR="00797964">
        <w:rPr>
          <w:rFonts w:ascii="Times New Roman" w:hAnsi="Times New Roman" w:cs="Times New Roman"/>
          <w:b/>
          <w:color w:val="000000" w:themeColor="text1"/>
          <w:sz w:val="28"/>
          <w:szCs w:val="28"/>
          <w:lang w:val="uk-UA"/>
        </w:rPr>
        <w:t xml:space="preserve">Державного реєстру </w:t>
      </w:r>
    </w:p>
    <w:p w:rsidR="006C39C2" w:rsidRDefault="00797964" w:rsidP="006C39C2">
      <w:pPr>
        <w:spacing w:after="0" w:line="24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 xml:space="preserve">речових прав на </w:t>
      </w:r>
      <w:r w:rsidR="00B37B8D">
        <w:rPr>
          <w:rFonts w:ascii="Times New Roman" w:hAnsi="Times New Roman" w:cs="Times New Roman"/>
          <w:b/>
          <w:color w:val="000000" w:themeColor="text1"/>
          <w:sz w:val="28"/>
          <w:szCs w:val="28"/>
          <w:lang w:val="uk-UA"/>
        </w:rPr>
        <w:t xml:space="preserve">нерухоме майно </w:t>
      </w:r>
      <w:r>
        <w:rPr>
          <w:rFonts w:ascii="Times New Roman" w:hAnsi="Times New Roman" w:cs="Times New Roman"/>
          <w:b/>
          <w:color w:val="000000" w:themeColor="text1"/>
          <w:sz w:val="28"/>
          <w:szCs w:val="28"/>
          <w:lang w:val="uk-UA"/>
        </w:rPr>
        <w:t xml:space="preserve"> </w:t>
      </w:r>
    </w:p>
    <w:p w:rsidR="000C316E" w:rsidRPr="000C316E" w:rsidRDefault="000C316E" w:rsidP="006C39C2">
      <w:pPr>
        <w:spacing w:after="0" w:line="240" w:lineRule="auto"/>
        <w:jc w:val="center"/>
        <w:rPr>
          <w:rFonts w:ascii="Times New Roman" w:hAnsi="Times New Roman" w:cs="Times New Roman"/>
          <w:b/>
          <w:color w:val="000000" w:themeColor="text1"/>
          <w:sz w:val="28"/>
          <w:szCs w:val="28"/>
          <w:lang w:val="uk-UA"/>
        </w:rPr>
      </w:pPr>
    </w:p>
    <w:tbl>
      <w:tblPr>
        <w:tblStyle w:val="a3"/>
        <w:tblW w:w="10065" w:type="dxa"/>
        <w:tblInd w:w="-459" w:type="dxa"/>
        <w:tblLayout w:type="fixed"/>
        <w:tblLook w:val="04A0"/>
      </w:tblPr>
      <w:tblGrid>
        <w:gridCol w:w="567"/>
        <w:gridCol w:w="4820"/>
        <w:gridCol w:w="1843"/>
        <w:gridCol w:w="1417"/>
        <w:gridCol w:w="1418"/>
      </w:tblGrid>
      <w:tr w:rsidR="00BB1E89" w:rsidTr="00173BCA">
        <w:tc>
          <w:tcPr>
            <w:tcW w:w="567" w:type="dxa"/>
          </w:tcPr>
          <w:p w:rsidR="006C39C2" w:rsidRPr="00BB1537" w:rsidRDefault="006C39C2" w:rsidP="006C39C2">
            <w:pPr>
              <w:jc w:val="center"/>
              <w:rPr>
                <w:rFonts w:ascii="Times New Roman" w:hAnsi="Times New Roman" w:cs="Times New Roman"/>
                <w:color w:val="000000" w:themeColor="text1"/>
                <w:sz w:val="24"/>
                <w:szCs w:val="24"/>
                <w:lang w:val="uk-UA"/>
              </w:rPr>
            </w:pPr>
            <w:r w:rsidRPr="00BB1537">
              <w:rPr>
                <w:rFonts w:ascii="Times New Roman" w:hAnsi="Times New Roman" w:cs="Times New Roman"/>
                <w:color w:val="000000" w:themeColor="text1"/>
                <w:sz w:val="24"/>
                <w:szCs w:val="24"/>
                <w:lang w:val="uk-UA"/>
              </w:rPr>
              <w:t>№ п/п</w:t>
            </w:r>
          </w:p>
        </w:tc>
        <w:tc>
          <w:tcPr>
            <w:tcW w:w="4820" w:type="dxa"/>
          </w:tcPr>
          <w:p w:rsidR="006C39C2" w:rsidRPr="00BB1537" w:rsidRDefault="006C39C2" w:rsidP="006C39C2">
            <w:pPr>
              <w:jc w:val="center"/>
              <w:rPr>
                <w:rFonts w:ascii="Times New Roman" w:hAnsi="Times New Roman" w:cs="Times New Roman"/>
                <w:color w:val="000000" w:themeColor="text1"/>
                <w:sz w:val="24"/>
                <w:szCs w:val="24"/>
                <w:lang w:val="uk-UA"/>
              </w:rPr>
            </w:pPr>
            <w:r w:rsidRPr="00BB1537">
              <w:rPr>
                <w:rFonts w:ascii="Times New Roman" w:hAnsi="Times New Roman" w:cs="Times New Roman"/>
                <w:color w:val="000000" w:themeColor="text1"/>
                <w:sz w:val="24"/>
                <w:szCs w:val="24"/>
                <w:lang w:val="uk-UA"/>
              </w:rPr>
              <w:t>Етапи послуги</w:t>
            </w:r>
          </w:p>
        </w:tc>
        <w:tc>
          <w:tcPr>
            <w:tcW w:w="1843" w:type="dxa"/>
          </w:tcPr>
          <w:p w:rsidR="006C39C2" w:rsidRPr="00BB1537" w:rsidRDefault="006C39C2" w:rsidP="006C39C2">
            <w:pPr>
              <w:jc w:val="center"/>
              <w:rPr>
                <w:rFonts w:ascii="Times New Roman" w:hAnsi="Times New Roman" w:cs="Times New Roman"/>
                <w:color w:val="000000" w:themeColor="text1"/>
                <w:sz w:val="24"/>
                <w:szCs w:val="24"/>
                <w:lang w:val="uk-UA"/>
              </w:rPr>
            </w:pPr>
            <w:r w:rsidRPr="00BB1537">
              <w:rPr>
                <w:rFonts w:ascii="Times New Roman" w:hAnsi="Times New Roman" w:cs="Times New Roman"/>
                <w:color w:val="000000" w:themeColor="text1"/>
                <w:sz w:val="24"/>
                <w:szCs w:val="24"/>
                <w:lang w:val="uk-UA"/>
              </w:rPr>
              <w:t>Відповідальна посадова особа і структурний підрозділ</w:t>
            </w:r>
          </w:p>
        </w:tc>
        <w:tc>
          <w:tcPr>
            <w:tcW w:w="1417" w:type="dxa"/>
          </w:tcPr>
          <w:p w:rsidR="00FA417F" w:rsidRPr="00BB1537" w:rsidRDefault="006C39C2" w:rsidP="006C39C2">
            <w:pPr>
              <w:jc w:val="center"/>
              <w:rPr>
                <w:rFonts w:ascii="Times New Roman" w:hAnsi="Times New Roman" w:cs="Times New Roman"/>
                <w:sz w:val="24"/>
                <w:szCs w:val="24"/>
                <w:lang w:val="uk-UA"/>
              </w:rPr>
            </w:pPr>
            <w:r w:rsidRPr="00BB1537">
              <w:rPr>
                <w:rFonts w:ascii="Times New Roman" w:hAnsi="Times New Roman" w:cs="Times New Roman"/>
                <w:sz w:val="24"/>
                <w:szCs w:val="24"/>
                <w:lang w:val="uk-UA"/>
              </w:rPr>
              <w:t xml:space="preserve">Дія </w:t>
            </w:r>
          </w:p>
          <w:p w:rsidR="009A60A0" w:rsidRPr="00BB1537" w:rsidRDefault="006C39C2" w:rsidP="006C39C2">
            <w:pPr>
              <w:jc w:val="center"/>
              <w:rPr>
                <w:rFonts w:ascii="Times New Roman" w:hAnsi="Times New Roman" w:cs="Times New Roman"/>
                <w:sz w:val="24"/>
                <w:szCs w:val="24"/>
                <w:lang w:val="uk-UA"/>
              </w:rPr>
            </w:pPr>
            <w:r w:rsidRPr="00BB1537">
              <w:rPr>
                <w:rFonts w:ascii="Times New Roman" w:hAnsi="Times New Roman" w:cs="Times New Roman"/>
                <w:sz w:val="24"/>
                <w:szCs w:val="24"/>
                <w:lang w:val="uk-UA"/>
              </w:rPr>
              <w:t xml:space="preserve">В - виконує, </w:t>
            </w:r>
          </w:p>
          <w:p w:rsidR="009A60A0" w:rsidRPr="00BB1537" w:rsidRDefault="006C39C2" w:rsidP="006C39C2">
            <w:pPr>
              <w:jc w:val="center"/>
              <w:rPr>
                <w:rFonts w:ascii="Times New Roman" w:hAnsi="Times New Roman" w:cs="Times New Roman"/>
                <w:sz w:val="24"/>
                <w:szCs w:val="24"/>
                <w:lang w:val="uk-UA"/>
              </w:rPr>
            </w:pPr>
            <w:r w:rsidRPr="00BB1537">
              <w:rPr>
                <w:rFonts w:ascii="Times New Roman" w:hAnsi="Times New Roman" w:cs="Times New Roman"/>
                <w:sz w:val="24"/>
                <w:szCs w:val="24"/>
                <w:lang w:val="uk-UA"/>
              </w:rPr>
              <w:t xml:space="preserve">У - бере участь, </w:t>
            </w:r>
          </w:p>
          <w:p w:rsidR="006C39C2" w:rsidRPr="00BB1537" w:rsidRDefault="006C39C2" w:rsidP="006C39C2">
            <w:pPr>
              <w:jc w:val="center"/>
              <w:rPr>
                <w:rFonts w:ascii="Times New Roman" w:hAnsi="Times New Roman" w:cs="Times New Roman"/>
                <w:color w:val="000000" w:themeColor="text1"/>
                <w:sz w:val="24"/>
                <w:szCs w:val="24"/>
                <w:lang w:val="uk-UA"/>
              </w:rPr>
            </w:pPr>
            <w:r w:rsidRPr="00BB1537">
              <w:rPr>
                <w:rFonts w:ascii="Times New Roman" w:hAnsi="Times New Roman" w:cs="Times New Roman"/>
                <w:sz w:val="24"/>
                <w:szCs w:val="24"/>
                <w:lang w:val="uk-UA"/>
              </w:rPr>
              <w:t xml:space="preserve">П - погоджує, </w:t>
            </w:r>
            <w:r w:rsidR="00FA417F" w:rsidRPr="00BB1537">
              <w:rPr>
                <w:rFonts w:ascii="Times New Roman" w:hAnsi="Times New Roman" w:cs="Times New Roman"/>
                <w:sz w:val="24"/>
                <w:szCs w:val="24"/>
                <w:lang w:val="uk-UA"/>
              </w:rPr>
              <w:t xml:space="preserve">  </w:t>
            </w:r>
            <w:r w:rsidRPr="00BB1537">
              <w:rPr>
                <w:rFonts w:ascii="Times New Roman" w:hAnsi="Times New Roman" w:cs="Times New Roman"/>
                <w:sz w:val="24"/>
                <w:szCs w:val="24"/>
                <w:lang w:val="uk-UA"/>
              </w:rPr>
              <w:t>З - затверджує</w:t>
            </w:r>
          </w:p>
        </w:tc>
        <w:tc>
          <w:tcPr>
            <w:tcW w:w="1418" w:type="dxa"/>
          </w:tcPr>
          <w:p w:rsidR="006C39C2" w:rsidRPr="00BB1537" w:rsidRDefault="006C39C2" w:rsidP="006C39C2">
            <w:pPr>
              <w:jc w:val="center"/>
              <w:rPr>
                <w:rFonts w:ascii="Times New Roman" w:hAnsi="Times New Roman" w:cs="Times New Roman"/>
                <w:color w:val="000000" w:themeColor="text1"/>
                <w:sz w:val="24"/>
                <w:szCs w:val="24"/>
                <w:lang w:val="uk-UA"/>
              </w:rPr>
            </w:pPr>
            <w:r w:rsidRPr="00BB1537">
              <w:rPr>
                <w:rFonts w:ascii="Times New Roman" w:hAnsi="Times New Roman" w:cs="Times New Roman"/>
                <w:sz w:val="24"/>
                <w:szCs w:val="24"/>
                <w:lang w:val="uk-UA"/>
              </w:rPr>
              <w:t>Термін виконання</w:t>
            </w:r>
            <w:r w:rsidRPr="00BB1537">
              <w:rPr>
                <w:rFonts w:ascii="Times New Roman" w:hAnsi="Times New Roman" w:cs="Times New Roman"/>
                <w:sz w:val="24"/>
                <w:szCs w:val="24"/>
              </w:rPr>
              <w:t xml:space="preserve"> </w:t>
            </w:r>
          </w:p>
        </w:tc>
      </w:tr>
      <w:tr w:rsidR="00BB1E89" w:rsidTr="00173BCA">
        <w:tc>
          <w:tcPr>
            <w:tcW w:w="567" w:type="dxa"/>
          </w:tcPr>
          <w:p w:rsidR="006C39C2" w:rsidRPr="00BB1537" w:rsidRDefault="006C39C2" w:rsidP="006C39C2">
            <w:pPr>
              <w:jc w:val="center"/>
              <w:rPr>
                <w:rFonts w:ascii="Times New Roman" w:hAnsi="Times New Roman" w:cs="Times New Roman"/>
                <w:color w:val="000000" w:themeColor="text1"/>
                <w:sz w:val="24"/>
                <w:szCs w:val="24"/>
                <w:lang w:val="uk-UA"/>
              </w:rPr>
            </w:pPr>
            <w:r w:rsidRPr="00BB1537">
              <w:rPr>
                <w:rFonts w:ascii="Times New Roman" w:hAnsi="Times New Roman" w:cs="Times New Roman"/>
                <w:color w:val="000000" w:themeColor="text1"/>
                <w:sz w:val="24"/>
                <w:szCs w:val="24"/>
                <w:lang w:val="uk-UA"/>
              </w:rPr>
              <w:t>1</w:t>
            </w:r>
          </w:p>
        </w:tc>
        <w:tc>
          <w:tcPr>
            <w:tcW w:w="4820" w:type="dxa"/>
          </w:tcPr>
          <w:p w:rsidR="006C39C2" w:rsidRPr="00BB1537" w:rsidRDefault="006C39C2" w:rsidP="006C39C2">
            <w:pPr>
              <w:jc w:val="center"/>
              <w:rPr>
                <w:rFonts w:ascii="Times New Roman" w:hAnsi="Times New Roman" w:cs="Times New Roman"/>
                <w:color w:val="000000" w:themeColor="text1"/>
                <w:sz w:val="24"/>
                <w:szCs w:val="24"/>
                <w:lang w:val="uk-UA"/>
              </w:rPr>
            </w:pPr>
            <w:r w:rsidRPr="00BB1537">
              <w:rPr>
                <w:rFonts w:ascii="Times New Roman" w:hAnsi="Times New Roman" w:cs="Times New Roman"/>
                <w:color w:val="000000" w:themeColor="text1"/>
                <w:sz w:val="24"/>
                <w:szCs w:val="24"/>
                <w:lang w:val="uk-UA"/>
              </w:rPr>
              <w:t>2</w:t>
            </w:r>
          </w:p>
        </w:tc>
        <w:tc>
          <w:tcPr>
            <w:tcW w:w="1843" w:type="dxa"/>
          </w:tcPr>
          <w:p w:rsidR="006C39C2" w:rsidRPr="00BB1537" w:rsidRDefault="006C39C2" w:rsidP="006C39C2">
            <w:pPr>
              <w:jc w:val="center"/>
              <w:rPr>
                <w:rFonts w:ascii="Times New Roman" w:hAnsi="Times New Roman" w:cs="Times New Roman"/>
                <w:color w:val="000000" w:themeColor="text1"/>
                <w:sz w:val="24"/>
                <w:szCs w:val="24"/>
                <w:lang w:val="uk-UA"/>
              </w:rPr>
            </w:pPr>
            <w:r w:rsidRPr="00BB1537">
              <w:rPr>
                <w:rFonts w:ascii="Times New Roman" w:hAnsi="Times New Roman" w:cs="Times New Roman"/>
                <w:color w:val="000000" w:themeColor="text1"/>
                <w:sz w:val="24"/>
                <w:szCs w:val="24"/>
                <w:lang w:val="uk-UA"/>
              </w:rPr>
              <w:t>3</w:t>
            </w:r>
          </w:p>
        </w:tc>
        <w:tc>
          <w:tcPr>
            <w:tcW w:w="1417" w:type="dxa"/>
          </w:tcPr>
          <w:p w:rsidR="006C39C2" w:rsidRPr="00BB1537" w:rsidRDefault="006C39C2" w:rsidP="006C39C2">
            <w:pPr>
              <w:jc w:val="center"/>
              <w:rPr>
                <w:rFonts w:ascii="Times New Roman" w:hAnsi="Times New Roman" w:cs="Times New Roman"/>
                <w:color w:val="000000" w:themeColor="text1"/>
                <w:sz w:val="24"/>
                <w:szCs w:val="24"/>
                <w:lang w:val="uk-UA"/>
              </w:rPr>
            </w:pPr>
            <w:r w:rsidRPr="00BB1537">
              <w:rPr>
                <w:rFonts w:ascii="Times New Roman" w:hAnsi="Times New Roman" w:cs="Times New Roman"/>
                <w:color w:val="000000" w:themeColor="text1"/>
                <w:sz w:val="24"/>
                <w:szCs w:val="24"/>
                <w:lang w:val="uk-UA"/>
              </w:rPr>
              <w:t>4</w:t>
            </w:r>
          </w:p>
        </w:tc>
        <w:tc>
          <w:tcPr>
            <w:tcW w:w="1418" w:type="dxa"/>
          </w:tcPr>
          <w:p w:rsidR="006C39C2" w:rsidRPr="00BB1537" w:rsidRDefault="006C39C2" w:rsidP="006C39C2">
            <w:pPr>
              <w:jc w:val="center"/>
              <w:rPr>
                <w:rFonts w:ascii="Times New Roman" w:hAnsi="Times New Roman" w:cs="Times New Roman"/>
                <w:color w:val="000000" w:themeColor="text1"/>
                <w:sz w:val="24"/>
                <w:szCs w:val="24"/>
                <w:lang w:val="uk-UA"/>
              </w:rPr>
            </w:pPr>
            <w:r w:rsidRPr="00BB1537">
              <w:rPr>
                <w:rFonts w:ascii="Times New Roman" w:hAnsi="Times New Roman" w:cs="Times New Roman"/>
                <w:color w:val="000000" w:themeColor="text1"/>
                <w:sz w:val="24"/>
                <w:szCs w:val="24"/>
                <w:lang w:val="uk-UA"/>
              </w:rPr>
              <w:t>5</w:t>
            </w:r>
          </w:p>
        </w:tc>
      </w:tr>
      <w:tr w:rsidR="00BB1E89" w:rsidTr="00173BCA">
        <w:tc>
          <w:tcPr>
            <w:tcW w:w="567" w:type="dxa"/>
          </w:tcPr>
          <w:p w:rsidR="006C39C2" w:rsidRPr="00993E48" w:rsidRDefault="00170A5E" w:rsidP="006C39C2">
            <w:pPr>
              <w:jc w:val="center"/>
              <w:rPr>
                <w:rFonts w:ascii="Times New Roman" w:hAnsi="Times New Roman" w:cs="Times New Roman"/>
                <w:color w:val="000000" w:themeColor="text1"/>
                <w:sz w:val="24"/>
                <w:szCs w:val="24"/>
                <w:lang w:val="uk-UA"/>
              </w:rPr>
            </w:pPr>
            <w:r w:rsidRPr="00993E48">
              <w:rPr>
                <w:rFonts w:ascii="Times New Roman" w:hAnsi="Times New Roman" w:cs="Times New Roman"/>
                <w:color w:val="000000" w:themeColor="text1"/>
                <w:sz w:val="24"/>
                <w:szCs w:val="24"/>
                <w:lang w:val="uk-UA"/>
              </w:rPr>
              <w:t>1</w:t>
            </w:r>
          </w:p>
        </w:tc>
        <w:tc>
          <w:tcPr>
            <w:tcW w:w="4820" w:type="dxa"/>
          </w:tcPr>
          <w:p w:rsidR="006C39C2" w:rsidRPr="00995D43" w:rsidRDefault="00B37B8D" w:rsidP="00094825">
            <w:pPr>
              <w:widowControl w:val="0"/>
              <w:tabs>
                <w:tab w:val="left" w:pos="900"/>
              </w:tabs>
              <w:spacing w:line="256" w:lineRule="auto"/>
              <w:ind w:firstLine="142"/>
              <w:jc w:val="both"/>
              <w:rPr>
                <w:rFonts w:ascii="Times New Roman" w:hAnsi="Times New Roman" w:cs="Times New Roman"/>
                <w:color w:val="000000" w:themeColor="text1"/>
                <w:spacing w:val="-5"/>
                <w:sz w:val="24"/>
                <w:szCs w:val="24"/>
                <w:lang w:val="uk-UA"/>
              </w:rPr>
            </w:pPr>
            <w:r w:rsidRPr="00995D43">
              <w:rPr>
                <w:rFonts w:ascii="Times New Roman" w:hAnsi="Times New Roman" w:cs="Times New Roman"/>
                <w:color w:val="000000" w:themeColor="text1"/>
                <w:sz w:val="24"/>
                <w:szCs w:val="24"/>
                <w:lang w:val="uk-UA"/>
              </w:rPr>
              <w:t>Прийняття заяви/запиту про внесення змін до записів до Державного реєстру речових прав на нерухоме майно у зв’язку із зміною відомостей про нерухоме майно, право власності та суб'єкта цього права, інші речові права та суб'єкта цих прав, обтяження прав на нерухоме майно та суб'єкта цих прав, що містяться у Державному реєстрі речових прав на нерухоме майно, які не пов'язані з проведенням державної реєстрації прав.</w:t>
            </w:r>
          </w:p>
        </w:tc>
        <w:tc>
          <w:tcPr>
            <w:tcW w:w="1843" w:type="dxa"/>
          </w:tcPr>
          <w:p w:rsidR="006C39C2" w:rsidRPr="0062256F" w:rsidRDefault="001552DB" w:rsidP="001552DB">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Державний реєстратор</w:t>
            </w:r>
            <w:r w:rsidR="00170A5E">
              <w:rPr>
                <w:rFonts w:ascii="Times New Roman" w:hAnsi="Times New Roman" w:cs="Times New Roman"/>
                <w:color w:val="000000" w:themeColor="text1"/>
                <w:sz w:val="24"/>
                <w:szCs w:val="24"/>
                <w:lang w:val="uk-UA"/>
              </w:rPr>
              <w:t xml:space="preserve"> ЦНАП</w:t>
            </w:r>
          </w:p>
        </w:tc>
        <w:tc>
          <w:tcPr>
            <w:tcW w:w="1417" w:type="dxa"/>
          </w:tcPr>
          <w:p w:rsidR="006C39C2" w:rsidRPr="0062256F" w:rsidRDefault="006C39C2" w:rsidP="006C39C2">
            <w:pPr>
              <w:jc w:val="center"/>
              <w:rPr>
                <w:rFonts w:ascii="Times New Roman" w:hAnsi="Times New Roman" w:cs="Times New Roman"/>
                <w:b/>
                <w:color w:val="000000" w:themeColor="text1"/>
                <w:sz w:val="24"/>
                <w:szCs w:val="24"/>
                <w:lang w:val="uk-UA"/>
              </w:rPr>
            </w:pPr>
            <w:r w:rsidRPr="0062256F">
              <w:rPr>
                <w:rFonts w:ascii="Times New Roman" w:hAnsi="Times New Roman" w:cs="Times New Roman"/>
                <w:b/>
                <w:color w:val="000000" w:themeColor="text1"/>
                <w:sz w:val="24"/>
                <w:szCs w:val="24"/>
                <w:lang w:val="uk-UA"/>
              </w:rPr>
              <w:t>В</w:t>
            </w:r>
          </w:p>
        </w:tc>
        <w:tc>
          <w:tcPr>
            <w:tcW w:w="1418" w:type="dxa"/>
          </w:tcPr>
          <w:p w:rsidR="006C39C2" w:rsidRPr="0062256F" w:rsidRDefault="00BB1E89" w:rsidP="006C39C2">
            <w:pPr>
              <w:jc w:val="center"/>
              <w:rPr>
                <w:rFonts w:ascii="Times New Roman" w:hAnsi="Times New Roman" w:cs="Times New Roman"/>
                <w:b/>
                <w:color w:val="000000" w:themeColor="text1"/>
                <w:sz w:val="24"/>
                <w:szCs w:val="24"/>
                <w:lang w:val="uk-UA"/>
              </w:rPr>
            </w:pPr>
            <w:r w:rsidRPr="0062256F">
              <w:rPr>
                <w:rFonts w:ascii="Times New Roman" w:hAnsi="Times New Roman" w:cs="Times New Roman"/>
                <w:sz w:val="24"/>
                <w:szCs w:val="24"/>
                <w:lang w:val="uk-UA"/>
              </w:rPr>
              <w:t xml:space="preserve">У день </w:t>
            </w:r>
            <w:r>
              <w:rPr>
                <w:rFonts w:ascii="Times New Roman" w:hAnsi="Times New Roman" w:cs="Times New Roman"/>
                <w:sz w:val="24"/>
                <w:szCs w:val="24"/>
                <w:lang w:val="uk-UA"/>
              </w:rPr>
              <w:t>звернення</w:t>
            </w:r>
          </w:p>
        </w:tc>
      </w:tr>
      <w:tr w:rsidR="001552DB" w:rsidTr="00173BCA">
        <w:tc>
          <w:tcPr>
            <w:tcW w:w="567" w:type="dxa"/>
          </w:tcPr>
          <w:p w:rsidR="001552DB" w:rsidRPr="00993E48" w:rsidRDefault="001552DB" w:rsidP="006C39C2">
            <w:pPr>
              <w:jc w:val="center"/>
              <w:rPr>
                <w:rFonts w:ascii="Times New Roman" w:hAnsi="Times New Roman" w:cs="Times New Roman"/>
                <w:color w:val="000000" w:themeColor="text1"/>
                <w:sz w:val="24"/>
                <w:szCs w:val="24"/>
                <w:lang w:val="uk-UA"/>
              </w:rPr>
            </w:pPr>
            <w:r w:rsidRPr="00993E48">
              <w:rPr>
                <w:rFonts w:ascii="Times New Roman" w:hAnsi="Times New Roman" w:cs="Times New Roman"/>
                <w:color w:val="000000" w:themeColor="text1"/>
                <w:sz w:val="24"/>
                <w:szCs w:val="24"/>
                <w:lang w:val="uk-UA"/>
              </w:rPr>
              <w:t>2</w:t>
            </w:r>
          </w:p>
        </w:tc>
        <w:tc>
          <w:tcPr>
            <w:tcW w:w="4820" w:type="dxa"/>
          </w:tcPr>
          <w:p w:rsidR="001552DB" w:rsidRPr="00993E48" w:rsidRDefault="001552DB" w:rsidP="00FA2911">
            <w:pPr>
              <w:pStyle w:val="a5"/>
              <w:spacing w:before="0" w:beforeAutospacing="0" w:after="0" w:afterAutospacing="0"/>
              <w:jc w:val="both"/>
              <w:rPr>
                <w:color w:val="000000" w:themeColor="text1"/>
                <w:lang w:val="uk-UA"/>
              </w:rPr>
            </w:pPr>
            <w:r w:rsidRPr="00993E48">
              <w:rPr>
                <w:color w:val="000000" w:themeColor="text1"/>
                <w:spacing w:val="-5"/>
                <w:lang w:val="uk-UA"/>
              </w:rPr>
              <w:t>Виготовлення електронних копій шляхом сканування поданих документів та розміщення їх у базі даних про реєстрацію заяв і запитів Державного реєстру речових прав на нерухоме майно.</w:t>
            </w:r>
          </w:p>
        </w:tc>
        <w:tc>
          <w:tcPr>
            <w:tcW w:w="1843" w:type="dxa"/>
          </w:tcPr>
          <w:p w:rsidR="001552DB" w:rsidRPr="0062256F" w:rsidRDefault="001552DB" w:rsidP="00D43550">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Державний реєстратор ЦНАП</w:t>
            </w:r>
          </w:p>
        </w:tc>
        <w:tc>
          <w:tcPr>
            <w:tcW w:w="1417" w:type="dxa"/>
          </w:tcPr>
          <w:p w:rsidR="001552DB" w:rsidRPr="0062256F" w:rsidRDefault="001552DB" w:rsidP="00D43550">
            <w:pPr>
              <w:jc w:val="center"/>
              <w:rPr>
                <w:rFonts w:ascii="Times New Roman" w:hAnsi="Times New Roman" w:cs="Times New Roman"/>
                <w:b/>
                <w:color w:val="000000" w:themeColor="text1"/>
                <w:sz w:val="24"/>
                <w:szCs w:val="24"/>
                <w:lang w:val="uk-UA"/>
              </w:rPr>
            </w:pPr>
            <w:r w:rsidRPr="0062256F">
              <w:rPr>
                <w:rFonts w:ascii="Times New Roman" w:hAnsi="Times New Roman" w:cs="Times New Roman"/>
                <w:b/>
                <w:color w:val="000000" w:themeColor="text1"/>
                <w:sz w:val="24"/>
                <w:szCs w:val="24"/>
                <w:lang w:val="uk-UA"/>
              </w:rPr>
              <w:t>В</w:t>
            </w:r>
          </w:p>
        </w:tc>
        <w:tc>
          <w:tcPr>
            <w:tcW w:w="1418" w:type="dxa"/>
          </w:tcPr>
          <w:p w:rsidR="001552DB" w:rsidRPr="0062256F" w:rsidRDefault="001552DB" w:rsidP="00D43550">
            <w:pPr>
              <w:jc w:val="center"/>
              <w:rPr>
                <w:rFonts w:ascii="Times New Roman" w:hAnsi="Times New Roman" w:cs="Times New Roman"/>
                <w:b/>
                <w:color w:val="000000" w:themeColor="text1"/>
                <w:sz w:val="24"/>
                <w:szCs w:val="24"/>
                <w:lang w:val="uk-UA"/>
              </w:rPr>
            </w:pPr>
            <w:r w:rsidRPr="0062256F">
              <w:rPr>
                <w:rFonts w:ascii="Times New Roman" w:hAnsi="Times New Roman" w:cs="Times New Roman"/>
                <w:sz w:val="24"/>
                <w:szCs w:val="24"/>
                <w:lang w:val="uk-UA"/>
              </w:rPr>
              <w:t xml:space="preserve">У день </w:t>
            </w:r>
            <w:r>
              <w:rPr>
                <w:rFonts w:ascii="Times New Roman" w:hAnsi="Times New Roman" w:cs="Times New Roman"/>
                <w:sz w:val="24"/>
                <w:szCs w:val="24"/>
                <w:lang w:val="uk-UA"/>
              </w:rPr>
              <w:t>звернення</w:t>
            </w:r>
          </w:p>
        </w:tc>
      </w:tr>
      <w:tr w:rsidR="00962311" w:rsidTr="00173BCA">
        <w:tc>
          <w:tcPr>
            <w:tcW w:w="567" w:type="dxa"/>
          </w:tcPr>
          <w:p w:rsidR="00962311" w:rsidRPr="00993E48" w:rsidRDefault="00962311" w:rsidP="006C39C2">
            <w:pPr>
              <w:jc w:val="center"/>
              <w:rPr>
                <w:rFonts w:ascii="Times New Roman" w:hAnsi="Times New Roman" w:cs="Times New Roman"/>
                <w:color w:val="000000" w:themeColor="text1"/>
                <w:sz w:val="24"/>
                <w:szCs w:val="24"/>
                <w:lang w:val="uk-UA"/>
              </w:rPr>
            </w:pPr>
            <w:r w:rsidRPr="00993E48">
              <w:rPr>
                <w:rFonts w:ascii="Times New Roman" w:hAnsi="Times New Roman" w:cs="Times New Roman"/>
                <w:color w:val="000000" w:themeColor="text1"/>
                <w:sz w:val="24"/>
                <w:szCs w:val="24"/>
                <w:lang w:val="uk-UA"/>
              </w:rPr>
              <w:t>3</w:t>
            </w:r>
          </w:p>
        </w:tc>
        <w:tc>
          <w:tcPr>
            <w:tcW w:w="4820" w:type="dxa"/>
          </w:tcPr>
          <w:p w:rsidR="00A61F77" w:rsidRPr="00EE531F" w:rsidRDefault="00A61F77" w:rsidP="00A61F77">
            <w:pPr>
              <w:spacing w:line="254" w:lineRule="auto"/>
              <w:jc w:val="both"/>
              <w:rPr>
                <w:rFonts w:ascii="Times New Roman" w:hAnsi="Times New Roman" w:cs="Times New Roman"/>
                <w:color w:val="000000" w:themeColor="text1"/>
                <w:sz w:val="24"/>
                <w:szCs w:val="24"/>
                <w:lang w:val="uk-UA"/>
              </w:rPr>
            </w:pPr>
            <w:r w:rsidRPr="00EE531F">
              <w:rPr>
                <w:rFonts w:ascii="Times New Roman" w:hAnsi="Times New Roman" w:cs="Times New Roman"/>
                <w:color w:val="000000" w:themeColor="text1"/>
                <w:sz w:val="24"/>
                <w:szCs w:val="24"/>
                <w:lang w:val="uk-UA"/>
              </w:rPr>
              <w:t>Опрацювання заяви</w:t>
            </w:r>
            <w:r w:rsidR="00DA24C5" w:rsidRPr="00995D43">
              <w:rPr>
                <w:rFonts w:ascii="Times New Roman" w:hAnsi="Times New Roman" w:cs="Times New Roman"/>
                <w:color w:val="000000" w:themeColor="text1"/>
                <w:sz w:val="24"/>
                <w:szCs w:val="24"/>
                <w:lang w:val="uk-UA"/>
              </w:rPr>
              <w:t>/запиту про внесення змін до записів до Державного реєстру речових прав на нерухоме майно</w:t>
            </w:r>
            <w:r w:rsidRPr="00EE531F">
              <w:rPr>
                <w:rFonts w:ascii="Times New Roman" w:hAnsi="Times New Roman" w:cs="Times New Roman"/>
                <w:color w:val="000000" w:themeColor="text1"/>
                <w:sz w:val="24"/>
                <w:szCs w:val="24"/>
                <w:lang w:val="uk-UA"/>
              </w:rPr>
              <w:t>, зокрема:</w:t>
            </w:r>
          </w:p>
          <w:p w:rsidR="00A61F77" w:rsidRPr="00EE531F" w:rsidRDefault="00A61F77" w:rsidP="00A61F77">
            <w:pPr>
              <w:pStyle w:val="a5"/>
              <w:numPr>
                <w:ilvl w:val="0"/>
                <w:numId w:val="1"/>
              </w:numPr>
              <w:spacing w:before="0" w:beforeAutospacing="0" w:after="0" w:afterAutospacing="0"/>
              <w:ind w:left="106" w:hanging="106"/>
              <w:jc w:val="both"/>
              <w:rPr>
                <w:lang w:val="uk-UA"/>
              </w:rPr>
            </w:pPr>
            <w:r w:rsidRPr="00EE531F">
              <w:rPr>
                <w:color w:val="000000"/>
                <w:lang w:val="uk-UA"/>
              </w:rPr>
              <w:t>розгляд заяви</w:t>
            </w:r>
            <w:r w:rsidR="00700547" w:rsidRPr="00995D43">
              <w:rPr>
                <w:color w:val="000000" w:themeColor="text1"/>
                <w:lang w:val="uk-UA"/>
              </w:rPr>
              <w:t>/запиту про внесення змін до записів до Державного реєстру речових прав на нерухоме майно</w:t>
            </w:r>
            <w:r w:rsidRPr="00EE531F">
              <w:rPr>
                <w:color w:val="000000"/>
                <w:lang w:val="uk-UA"/>
              </w:rPr>
              <w:t xml:space="preserve"> та документів, необхідних для її проведення;</w:t>
            </w:r>
          </w:p>
          <w:p w:rsidR="00962311" w:rsidRPr="00993E48" w:rsidRDefault="00EE531F" w:rsidP="00EE531F">
            <w:pPr>
              <w:jc w:val="both"/>
              <w:rPr>
                <w:rFonts w:ascii="Times New Roman" w:hAnsi="Times New Roman" w:cs="Times New Roman"/>
                <w:color w:val="000000" w:themeColor="text1"/>
                <w:sz w:val="24"/>
                <w:szCs w:val="24"/>
                <w:lang w:val="uk-UA"/>
              </w:rPr>
            </w:pPr>
            <w:r>
              <w:rPr>
                <w:rFonts w:ascii="Times New Roman" w:hAnsi="Times New Roman" w:cs="Times New Roman"/>
                <w:color w:val="000000"/>
                <w:sz w:val="24"/>
                <w:szCs w:val="24"/>
                <w:lang w:val="uk-UA"/>
              </w:rPr>
              <w:t xml:space="preserve">- </w:t>
            </w:r>
            <w:r w:rsidR="00700547" w:rsidRPr="00E27846">
              <w:rPr>
                <w:rFonts w:ascii="Times New Roman" w:hAnsi="Times New Roman" w:cs="Times New Roman"/>
                <w:sz w:val="24"/>
                <w:szCs w:val="24"/>
                <w:lang w:val="uk-UA"/>
              </w:rPr>
              <w:t>прийняття</w:t>
            </w:r>
            <w:r w:rsidR="00E27846" w:rsidRPr="00E27846">
              <w:rPr>
                <w:rFonts w:ascii="Times New Roman" w:hAnsi="Times New Roman" w:cs="Times New Roman"/>
                <w:sz w:val="24"/>
                <w:szCs w:val="24"/>
                <w:lang w:val="uk-UA"/>
              </w:rPr>
              <w:t xml:space="preserve"> </w:t>
            </w:r>
            <w:r w:rsidR="00700547" w:rsidRPr="00E27846">
              <w:rPr>
                <w:rFonts w:ascii="Times New Roman" w:hAnsi="Times New Roman" w:cs="Times New Roman"/>
                <w:sz w:val="24"/>
                <w:szCs w:val="24"/>
                <w:lang w:val="uk-UA"/>
              </w:rPr>
              <w:t>рішення про внесення</w:t>
            </w:r>
            <w:r w:rsidR="00E27846" w:rsidRPr="00E27846">
              <w:rPr>
                <w:rFonts w:ascii="Times New Roman" w:hAnsi="Times New Roman" w:cs="Times New Roman"/>
                <w:sz w:val="24"/>
                <w:szCs w:val="24"/>
                <w:lang w:val="uk-UA"/>
              </w:rPr>
              <w:t xml:space="preserve"> </w:t>
            </w:r>
            <w:r w:rsidR="00700547" w:rsidRPr="00E27846">
              <w:rPr>
                <w:rFonts w:ascii="Times New Roman" w:hAnsi="Times New Roman" w:cs="Times New Roman"/>
                <w:sz w:val="24"/>
                <w:szCs w:val="24"/>
                <w:lang w:val="uk-UA"/>
              </w:rPr>
              <w:t>змін до запису Державного реєстру</w:t>
            </w:r>
            <w:r w:rsidR="00E27846" w:rsidRPr="00E27846">
              <w:rPr>
                <w:rFonts w:ascii="Times New Roman" w:hAnsi="Times New Roman" w:cs="Times New Roman"/>
                <w:sz w:val="24"/>
                <w:szCs w:val="24"/>
                <w:lang w:val="uk-UA"/>
              </w:rPr>
              <w:t xml:space="preserve"> </w:t>
            </w:r>
            <w:r w:rsidR="00700547" w:rsidRPr="00E27846">
              <w:rPr>
                <w:rFonts w:ascii="Times New Roman" w:hAnsi="Times New Roman" w:cs="Times New Roman"/>
                <w:sz w:val="24"/>
                <w:szCs w:val="24"/>
                <w:lang w:val="uk-UA"/>
              </w:rPr>
              <w:t>речових прав на нерухоме</w:t>
            </w:r>
            <w:r w:rsidR="00E27846" w:rsidRPr="00E27846">
              <w:rPr>
                <w:rFonts w:ascii="Times New Roman" w:hAnsi="Times New Roman" w:cs="Times New Roman"/>
                <w:sz w:val="24"/>
                <w:szCs w:val="24"/>
                <w:lang w:val="uk-UA"/>
              </w:rPr>
              <w:t xml:space="preserve"> </w:t>
            </w:r>
            <w:r w:rsidR="00700547" w:rsidRPr="00E27846">
              <w:rPr>
                <w:rFonts w:ascii="Times New Roman" w:hAnsi="Times New Roman" w:cs="Times New Roman"/>
                <w:sz w:val="24"/>
                <w:szCs w:val="24"/>
                <w:lang w:val="uk-UA"/>
              </w:rPr>
              <w:t>майно</w:t>
            </w:r>
            <w:r w:rsidR="00E27846" w:rsidRPr="00E27846">
              <w:rPr>
                <w:rFonts w:ascii="Times New Roman" w:hAnsi="Times New Roman" w:cs="Times New Roman"/>
                <w:sz w:val="24"/>
                <w:szCs w:val="24"/>
                <w:lang w:val="uk-UA"/>
              </w:rPr>
              <w:t xml:space="preserve"> </w:t>
            </w:r>
            <w:r w:rsidR="00700547" w:rsidRPr="00E27846">
              <w:rPr>
                <w:rFonts w:ascii="Times New Roman" w:hAnsi="Times New Roman" w:cs="Times New Roman"/>
                <w:sz w:val="24"/>
                <w:szCs w:val="24"/>
                <w:lang w:val="uk-UA"/>
              </w:rPr>
              <w:t>або</w:t>
            </w:r>
            <w:r w:rsidR="00E27846" w:rsidRPr="00E27846">
              <w:rPr>
                <w:rFonts w:ascii="Times New Roman" w:hAnsi="Times New Roman" w:cs="Times New Roman"/>
                <w:sz w:val="24"/>
                <w:szCs w:val="24"/>
                <w:lang w:val="uk-UA"/>
              </w:rPr>
              <w:t xml:space="preserve"> </w:t>
            </w:r>
            <w:r w:rsidR="00700547" w:rsidRPr="00E27846">
              <w:rPr>
                <w:rFonts w:ascii="Times New Roman" w:hAnsi="Times New Roman" w:cs="Times New Roman"/>
                <w:sz w:val="24"/>
                <w:szCs w:val="24"/>
                <w:lang w:val="uk-UA"/>
              </w:rPr>
              <w:t>рішення про відмову у внесенні таких змін</w:t>
            </w:r>
            <w:r w:rsidR="00A61F77" w:rsidRPr="00E27846">
              <w:rPr>
                <w:rFonts w:ascii="Times New Roman" w:hAnsi="Times New Roman" w:cs="Times New Roman"/>
                <w:color w:val="000000"/>
                <w:sz w:val="24"/>
                <w:szCs w:val="24"/>
                <w:lang w:val="uk-UA"/>
              </w:rPr>
              <w:t>.</w:t>
            </w:r>
          </w:p>
        </w:tc>
        <w:tc>
          <w:tcPr>
            <w:tcW w:w="1843" w:type="dxa"/>
          </w:tcPr>
          <w:p w:rsidR="00962311" w:rsidRPr="0062256F" w:rsidRDefault="00962311" w:rsidP="00D43550">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Державний реєстратор ЦНАП</w:t>
            </w:r>
          </w:p>
        </w:tc>
        <w:tc>
          <w:tcPr>
            <w:tcW w:w="1417" w:type="dxa"/>
          </w:tcPr>
          <w:p w:rsidR="00962311" w:rsidRPr="0062256F" w:rsidRDefault="00962311" w:rsidP="00D43550">
            <w:pPr>
              <w:jc w:val="center"/>
              <w:rPr>
                <w:rFonts w:ascii="Times New Roman" w:hAnsi="Times New Roman" w:cs="Times New Roman"/>
                <w:b/>
                <w:color w:val="000000" w:themeColor="text1"/>
                <w:sz w:val="24"/>
                <w:szCs w:val="24"/>
                <w:lang w:val="uk-UA"/>
              </w:rPr>
            </w:pPr>
            <w:r w:rsidRPr="0062256F">
              <w:rPr>
                <w:rFonts w:ascii="Times New Roman" w:hAnsi="Times New Roman" w:cs="Times New Roman"/>
                <w:b/>
                <w:color w:val="000000" w:themeColor="text1"/>
                <w:sz w:val="24"/>
                <w:szCs w:val="24"/>
                <w:lang w:val="uk-UA"/>
              </w:rPr>
              <w:t>В</w:t>
            </w:r>
          </w:p>
        </w:tc>
        <w:tc>
          <w:tcPr>
            <w:tcW w:w="1418" w:type="dxa"/>
          </w:tcPr>
          <w:p w:rsidR="00962311" w:rsidRPr="0062256F" w:rsidRDefault="00962311" w:rsidP="00D43550">
            <w:pPr>
              <w:jc w:val="center"/>
              <w:rPr>
                <w:rFonts w:ascii="Times New Roman" w:hAnsi="Times New Roman" w:cs="Times New Roman"/>
                <w:b/>
                <w:color w:val="000000" w:themeColor="text1"/>
                <w:sz w:val="24"/>
                <w:szCs w:val="24"/>
                <w:lang w:val="uk-UA"/>
              </w:rPr>
            </w:pPr>
            <w:r w:rsidRPr="0062256F">
              <w:rPr>
                <w:rFonts w:ascii="Times New Roman" w:hAnsi="Times New Roman" w:cs="Times New Roman"/>
                <w:sz w:val="24"/>
                <w:szCs w:val="24"/>
                <w:lang w:val="uk-UA"/>
              </w:rPr>
              <w:t xml:space="preserve">У день </w:t>
            </w:r>
            <w:r>
              <w:rPr>
                <w:rFonts w:ascii="Times New Roman" w:hAnsi="Times New Roman" w:cs="Times New Roman"/>
                <w:sz w:val="24"/>
                <w:szCs w:val="24"/>
                <w:lang w:val="uk-UA"/>
              </w:rPr>
              <w:t>звернення</w:t>
            </w:r>
          </w:p>
        </w:tc>
      </w:tr>
      <w:tr w:rsidR="00993E48" w:rsidRPr="00794E87" w:rsidTr="00173BCA">
        <w:tc>
          <w:tcPr>
            <w:tcW w:w="567" w:type="dxa"/>
          </w:tcPr>
          <w:p w:rsidR="00993E48" w:rsidRPr="00993E48" w:rsidRDefault="00993E48" w:rsidP="006C39C2">
            <w:pPr>
              <w:jc w:val="center"/>
              <w:rPr>
                <w:rFonts w:ascii="Times New Roman" w:hAnsi="Times New Roman" w:cs="Times New Roman"/>
                <w:color w:val="000000" w:themeColor="text1"/>
                <w:sz w:val="24"/>
                <w:szCs w:val="24"/>
                <w:lang w:val="uk-UA"/>
              </w:rPr>
            </w:pPr>
            <w:r w:rsidRPr="00993E48">
              <w:rPr>
                <w:rFonts w:ascii="Times New Roman" w:hAnsi="Times New Roman" w:cs="Times New Roman"/>
                <w:color w:val="000000" w:themeColor="text1"/>
                <w:sz w:val="24"/>
                <w:szCs w:val="24"/>
                <w:lang w:val="uk-UA"/>
              </w:rPr>
              <w:t>4</w:t>
            </w:r>
          </w:p>
        </w:tc>
        <w:tc>
          <w:tcPr>
            <w:tcW w:w="4820" w:type="dxa"/>
          </w:tcPr>
          <w:p w:rsidR="008C5AEE" w:rsidRPr="001657E1" w:rsidRDefault="007B0DAA" w:rsidP="008C5AEE">
            <w:pPr>
              <w:autoSpaceDE w:val="0"/>
              <w:autoSpaceDN w:val="0"/>
              <w:adjustRightInd w:val="0"/>
              <w:jc w:val="both"/>
              <w:rPr>
                <w:rFonts w:ascii="Times New Roman" w:hAnsi="Times New Roman" w:cs="Times New Roman"/>
                <w:sz w:val="24"/>
                <w:szCs w:val="24"/>
                <w:lang w:val="uk-UA"/>
              </w:rPr>
            </w:pPr>
            <w:r>
              <w:rPr>
                <w:rFonts w:ascii="Times New Roman" w:hAnsi="Times New Roman" w:cs="Times New Roman"/>
                <w:color w:val="000000" w:themeColor="text1"/>
                <w:sz w:val="24"/>
                <w:szCs w:val="24"/>
                <w:lang w:val="uk-UA"/>
              </w:rPr>
              <w:t xml:space="preserve">У разі прийняття </w:t>
            </w:r>
            <w:r>
              <w:rPr>
                <w:rFonts w:ascii="Times New Roman" w:hAnsi="Times New Roman" w:cs="Times New Roman"/>
                <w:sz w:val="24"/>
                <w:szCs w:val="24"/>
                <w:lang w:val="uk-UA"/>
              </w:rPr>
              <w:t xml:space="preserve">рішення </w:t>
            </w:r>
            <w:r w:rsidR="008C5AEE" w:rsidRPr="001657E1">
              <w:rPr>
                <w:rFonts w:ascii="Times New Roman" w:hAnsi="Times New Roman" w:cs="Times New Roman"/>
                <w:sz w:val="24"/>
                <w:szCs w:val="24"/>
                <w:lang w:val="uk-UA"/>
              </w:rPr>
              <w:t xml:space="preserve">про внесення </w:t>
            </w:r>
            <w:r w:rsidR="008C5AEE" w:rsidRPr="001657E1">
              <w:rPr>
                <w:rFonts w:ascii="Times New Roman" w:hAnsi="Times New Roman" w:cs="Times New Roman"/>
                <w:sz w:val="24"/>
                <w:szCs w:val="24"/>
                <w:lang w:val="uk-UA"/>
              </w:rPr>
              <w:lastRenderedPageBreak/>
              <w:t>змін;</w:t>
            </w:r>
          </w:p>
          <w:p w:rsidR="008C5AEE" w:rsidRPr="001657E1" w:rsidRDefault="008C5AEE" w:rsidP="008C5AEE">
            <w:pPr>
              <w:autoSpaceDE w:val="0"/>
              <w:autoSpaceDN w:val="0"/>
              <w:adjustRightInd w:val="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657E1">
              <w:rPr>
                <w:rFonts w:ascii="Times New Roman" w:hAnsi="Times New Roman" w:cs="Times New Roman"/>
                <w:sz w:val="24"/>
                <w:szCs w:val="24"/>
                <w:lang w:val="uk-UA"/>
              </w:rPr>
              <w:t>внесення до відкритого розділу або спеціального</w:t>
            </w:r>
            <w:r>
              <w:rPr>
                <w:rFonts w:ascii="Times New Roman" w:hAnsi="Times New Roman" w:cs="Times New Roman"/>
                <w:sz w:val="24"/>
                <w:szCs w:val="24"/>
                <w:lang w:val="uk-UA"/>
              </w:rPr>
              <w:t xml:space="preserve"> </w:t>
            </w:r>
            <w:r w:rsidRPr="001657E1">
              <w:rPr>
                <w:rFonts w:ascii="Times New Roman" w:hAnsi="Times New Roman" w:cs="Times New Roman"/>
                <w:sz w:val="24"/>
                <w:szCs w:val="24"/>
                <w:lang w:val="uk-UA"/>
              </w:rPr>
              <w:t>розділу Державного реєстру речових прав на нерухоме</w:t>
            </w:r>
            <w:r>
              <w:rPr>
                <w:rFonts w:ascii="Times New Roman" w:hAnsi="Times New Roman" w:cs="Times New Roman"/>
                <w:sz w:val="24"/>
                <w:szCs w:val="24"/>
                <w:lang w:val="uk-UA"/>
              </w:rPr>
              <w:t xml:space="preserve"> </w:t>
            </w:r>
            <w:r w:rsidRPr="001657E1">
              <w:rPr>
                <w:rFonts w:ascii="Times New Roman" w:hAnsi="Times New Roman" w:cs="Times New Roman"/>
                <w:sz w:val="24"/>
                <w:szCs w:val="24"/>
                <w:lang w:val="uk-UA"/>
              </w:rPr>
              <w:t>майно відповідних змін до відомостей про речові права на</w:t>
            </w:r>
            <w:r>
              <w:rPr>
                <w:rFonts w:ascii="Times New Roman" w:hAnsi="Times New Roman" w:cs="Times New Roman"/>
                <w:sz w:val="24"/>
                <w:szCs w:val="24"/>
                <w:lang w:val="uk-UA"/>
              </w:rPr>
              <w:t xml:space="preserve"> </w:t>
            </w:r>
            <w:r w:rsidRPr="001657E1">
              <w:rPr>
                <w:rFonts w:ascii="Times New Roman" w:hAnsi="Times New Roman" w:cs="Times New Roman"/>
                <w:sz w:val="24"/>
                <w:szCs w:val="24"/>
                <w:lang w:val="uk-UA"/>
              </w:rPr>
              <w:t>нерухоме майно та їх обтяження, про об’єкти та суб’єктів</w:t>
            </w:r>
            <w:r>
              <w:rPr>
                <w:rFonts w:ascii="Times New Roman" w:hAnsi="Times New Roman" w:cs="Times New Roman"/>
                <w:sz w:val="24"/>
                <w:szCs w:val="24"/>
                <w:lang w:val="uk-UA"/>
              </w:rPr>
              <w:t xml:space="preserve"> </w:t>
            </w:r>
            <w:r w:rsidRPr="001657E1">
              <w:rPr>
                <w:rFonts w:ascii="Times New Roman" w:hAnsi="Times New Roman" w:cs="Times New Roman"/>
                <w:sz w:val="24"/>
                <w:szCs w:val="24"/>
                <w:lang w:val="uk-UA"/>
              </w:rPr>
              <w:t>цих прав;</w:t>
            </w:r>
          </w:p>
          <w:p w:rsidR="00993E48" w:rsidRPr="008C5AEE" w:rsidRDefault="008C5AEE" w:rsidP="007B0DAA">
            <w:pPr>
              <w:autoSpaceDE w:val="0"/>
              <w:autoSpaceDN w:val="0"/>
              <w:adjustRightInd w:val="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657E1">
              <w:rPr>
                <w:rFonts w:ascii="Times New Roman" w:hAnsi="Times New Roman" w:cs="Times New Roman"/>
                <w:sz w:val="24"/>
                <w:szCs w:val="24"/>
                <w:lang w:val="uk-UA"/>
              </w:rPr>
              <w:t>формування витягу з Державного реєстру речових</w:t>
            </w:r>
            <w:r>
              <w:rPr>
                <w:rFonts w:ascii="Times New Roman" w:hAnsi="Times New Roman" w:cs="Times New Roman"/>
                <w:sz w:val="24"/>
                <w:szCs w:val="24"/>
                <w:lang w:val="uk-UA"/>
              </w:rPr>
              <w:t xml:space="preserve"> </w:t>
            </w:r>
            <w:r w:rsidRPr="001657E1">
              <w:rPr>
                <w:rFonts w:ascii="Times New Roman" w:hAnsi="Times New Roman" w:cs="Times New Roman"/>
                <w:sz w:val="24"/>
                <w:szCs w:val="24"/>
                <w:lang w:val="uk-UA"/>
              </w:rPr>
              <w:t>прав на нерухоме майно про проведену державну</w:t>
            </w:r>
            <w:r>
              <w:rPr>
                <w:rFonts w:ascii="Times New Roman" w:hAnsi="Times New Roman" w:cs="Times New Roman"/>
                <w:sz w:val="24"/>
                <w:szCs w:val="24"/>
                <w:lang w:val="uk-UA"/>
              </w:rPr>
              <w:t xml:space="preserve"> </w:t>
            </w:r>
            <w:r w:rsidRPr="001657E1">
              <w:rPr>
                <w:rFonts w:ascii="Times New Roman" w:hAnsi="Times New Roman" w:cs="Times New Roman"/>
                <w:sz w:val="24"/>
                <w:szCs w:val="24"/>
                <w:lang w:val="uk-UA"/>
              </w:rPr>
              <w:t>реєстрацію змін</w:t>
            </w:r>
          </w:p>
        </w:tc>
        <w:tc>
          <w:tcPr>
            <w:tcW w:w="1843" w:type="dxa"/>
          </w:tcPr>
          <w:p w:rsidR="00993E48" w:rsidRPr="0062256F" w:rsidRDefault="00993E48" w:rsidP="00D43550">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 xml:space="preserve">Державний </w:t>
            </w:r>
            <w:r>
              <w:rPr>
                <w:rFonts w:ascii="Times New Roman" w:hAnsi="Times New Roman" w:cs="Times New Roman"/>
                <w:color w:val="000000" w:themeColor="text1"/>
                <w:sz w:val="24"/>
                <w:szCs w:val="24"/>
                <w:lang w:val="uk-UA"/>
              </w:rPr>
              <w:lastRenderedPageBreak/>
              <w:t>реєстратор ЦНАП</w:t>
            </w:r>
          </w:p>
        </w:tc>
        <w:tc>
          <w:tcPr>
            <w:tcW w:w="1417" w:type="dxa"/>
          </w:tcPr>
          <w:p w:rsidR="00993E48" w:rsidRPr="0062256F" w:rsidRDefault="00993E48" w:rsidP="00D43550">
            <w:pPr>
              <w:jc w:val="center"/>
              <w:rPr>
                <w:rFonts w:ascii="Times New Roman" w:hAnsi="Times New Roman" w:cs="Times New Roman"/>
                <w:b/>
                <w:color w:val="000000" w:themeColor="text1"/>
                <w:sz w:val="24"/>
                <w:szCs w:val="24"/>
                <w:lang w:val="uk-UA"/>
              </w:rPr>
            </w:pPr>
            <w:r w:rsidRPr="0062256F">
              <w:rPr>
                <w:rFonts w:ascii="Times New Roman" w:hAnsi="Times New Roman" w:cs="Times New Roman"/>
                <w:b/>
                <w:color w:val="000000" w:themeColor="text1"/>
                <w:sz w:val="24"/>
                <w:szCs w:val="24"/>
                <w:lang w:val="uk-UA"/>
              </w:rPr>
              <w:lastRenderedPageBreak/>
              <w:t>В</w:t>
            </w:r>
          </w:p>
        </w:tc>
        <w:tc>
          <w:tcPr>
            <w:tcW w:w="1418" w:type="dxa"/>
          </w:tcPr>
          <w:p w:rsidR="00993E48" w:rsidRPr="0062256F" w:rsidRDefault="00993E48" w:rsidP="00D43550">
            <w:pPr>
              <w:jc w:val="center"/>
              <w:rPr>
                <w:rFonts w:ascii="Times New Roman" w:hAnsi="Times New Roman" w:cs="Times New Roman"/>
                <w:b/>
                <w:color w:val="000000" w:themeColor="text1"/>
                <w:sz w:val="24"/>
                <w:szCs w:val="24"/>
                <w:lang w:val="uk-UA"/>
              </w:rPr>
            </w:pPr>
            <w:r w:rsidRPr="0062256F">
              <w:rPr>
                <w:rFonts w:ascii="Times New Roman" w:hAnsi="Times New Roman" w:cs="Times New Roman"/>
                <w:sz w:val="24"/>
                <w:szCs w:val="24"/>
                <w:lang w:val="uk-UA"/>
              </w:rPr>
              <w:t xml:space="preserve">У день </w:t>
            </w:r>
            <w:r>
              <w:rPr>
                <w:rFonts w:ascii="Times New Roman" w:hAnsi="Times New Roman" w:cs="Times New Roman"/>
                <w:sz w:val="24"/>
                <w:szCs w:val="24"/>
                <w:lang w:val="uk-UA"/>
              </w:rPr>
              <w:lastRenderedPageBreak/>
              <w:t>звернення</w:t>
            </w:r>
          </w:p>
        </w:tc>
      </w:tr>
      <w:tr w:rsidR="00993E48" w:rsidTr="00173BCA">
        <w:tc>
          <w:tcPr>
            <w:tcW w:w="567" w:type="dxa"/>
          </w:tcPr>
          <w:p w:rsidR="00993E48" w:rsidRPr="00993E48" w:rsidRDefault="00FF6BDA" w:rsidP="006C39C2">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5</w:t>
            </w:r>
          </w:p>
        </w:tc>
        <w:tc>
          <w:tcPr>
            <w:tcW w:w="4820" w:type="dxa"/>
          </w:tcPr>
          <w:p w:rsidR="00993E48" w:rsidRPr="00FF6BDA" w:rsidRDefault="00993E48" w:rsidP="00FF6BDA">
            <w:pPr>
              <w:jc w:val="both"/>
              <w:rPr>
                <w:rFonts w:ascii="Times New Roman" w:hAnsi="Times New Roman" w:cs="Times New Roman"/>
                <w:sz w:val="24"/>
                <w:szCs w:val="24"/>
                <w:lang w:val="uk-UA"/>
              </w:rPr>
            </w:pPr>
            <w:r w:rsidRPr="00993E48">
              <w:rPr>
                <w:rFonts w:ascii="Times New Roman" w:hAnsi="Times New Roman" w:cs="Times New Roman"/>
                <w:sz w:val="24"/>
                <w:szCs w:val="24"/>
                <w:lang w:val="uk-UA"/>
              </w:rPr>
              <w:t xml:space="preserve">Видача </w:t>
            </w:r>
            <w:r w:rsidR="00FF6BDA">
              <w:rPr>
                <w:rFonts w:ascii="Times New Roman" w:hAnsi="Times New Roman" w:cs="Times New Roman"/>
                <w:sz w:val="24"/>
                <w:szCs w:val="24"/>
                <w:lang w:val="uk-UA"/>
              </w:rPr>
              <w:t>витягу з</w:t>
            </w:r>
            <w:r w:rsidRPr="00993E48">
              <w:rPr>
                <w:rFonts w:ascii="Times New Roman" w:hAnsi="Times New Roman" w:cs="Times New Roman"/>
                <w:sz w:val="24"/>
                <w:szCs w:val="24"/>
                <w:lang w:val="uk-UA"/>
              </w:rPr>
              <w:t xml:space="preserve"> Державного реєстру речових прав на нерухоме майно в паперовій формі</w:t>
            </w:r>
            <w:r w:rsidR="00FF6BDA">
              <w:rPr>
                <w:rFonts w:ascii="Times New Roman" w:hAnsi="Times New Roman" w:cs="Times New Roman"/>
                <w:sz w:val="24"/>
                <w:szCs w:val="24"/>
                <w:lang w:val="uk-UA"/>
              </w:rPr>
              <w:t xml:space="preserve"> </w:t>
            </w:r>
            <w:r w:rsidR="00BC246F" w:rsidRPr="001657E1">
              <w:rPr>
                <w:rFonts w:ascii="Times New Roman" w:hAnsi="Times New Roman" w:cs="Times New Roman"/>
                <w:sz w:val="24"/>
                <w:szCs w:val="24"/>
                <w:lang w:val="uk-UA"/>
              </w:rPr>
              <w:t>про проведену державну</w:t>
            </w:r>
            <w:r w:rsidR="00BC246F">
              <w:rPr>
                <w:rFonts w:ascii="Times New Roman" w:hAnsi="Times New Roman" w:cs="Times New Roman"/>
                <w:sz w:val="24"/>
                <w:szCs w:val="24"/>
                <w:lang w:val="uk-UA"/>
              </w:rPr>
              <w:t xml:space="preserve"> </w:t>
            </w:r>
            <w:r w:rsidR="00BC246F" w:rsidRPr="001657E1">
              <w:rPr>
                <w:rFonts w:ascii="Times New Roman" w:hAnsi="Times New Roman" w:cs="Times New Roman"/>
                <w:sz w:val="24"/>
                <w:szCs w:val="24"/>
                <w:lang w:val="uk-UA"/>
              </w:rPr>
              <w:t>реєстрацію змін</w:t>
            </w:r>
            <w:r w:rsidR="00BC246F" w:rsidRPr="00FF6BDA">
              <w:rPr>
                <w:rFonts w:ascii="Times New Roman" w:hAnsi="Times New Roman" w:cs="Times New Roman"/>
                <w:sz w:val="24"/>
                <w:szCs w:val="24"/>
                <w:lang w:val="uk-UA"/>
              </w:rPr>
              <w:t xml:space="preserve"> </w:t>
            </w:r>
            <w:r w:rsidR="00FF6BDA" w:rsidRPr="00FF6BDA">
              <w:rPr>
                <w:rFonts w:ascii="Times New Roman" w:hAnsi="Times New Roman" w:cs="Times New Roman"/>
                <w:sz w:val="24"/>
                <w:szCs w:val="24"/>
                <w:lang w:val="uk-UA"/>
              </w:rPr>
              <w:t xml:space="preserve">або </w:t>
            </w:r>
            <w:r w:rsidR="00BC246F" w:rsidRPr="001657E1">
              <w:rPr>
                <w:rFonts w:ascii="Times New Roman" w:hAnsi="Times New Roman" w:cs="Times New Roman"/>
                <w:sz w:val="24"/>
                <w:szCs w:val="24"/>
                <w:lang w:val="uk-UA"/>
              </w:rPr>
              <w:t>рішення про відмову у державній реєстрації із</w:t>
            </w:r>
            <w:r w:rsidR="00BC246F">
              <w:rPr>
                <w:rFonts w:ascii="Times New Roman" w:hAnsi="Times New Roman" w:cs="Times New Roman"/>
                <w:sz w:val="24"/>
                <w:szCs w:val="24"/>
                <w:lang w:val="uk-UA"/>
              </w:rPr>
              <w:t xml:space="preserve"> </w:t>
            </w:r>
            <w:r w:rsidR="00BC246F" w:rsidRPr="001657E1">
              <w:rPr>
                <w:rFonts w:ascii="Times New Roman" w:hAnsi="Times New Roman" w:cs="Times New Roman"/>
                <w:sz w:val="24"/>
                <w:szCs w:val="24"/>
                <w:lang w:val="uk-UA"/>
              </w:rPr>
              <w:t>зазначенням виключного переліку обставин, що стали</w:t>
            </w:r>
            <w:r w:rsidR="00BC246F">
              <w:rPr>
                <w:rFonts w:ascii="Times New Roman" w:hAnsi="Times New Roman" w:cs="Times New Roman"/>
                <w:sz w:val="24"/>
                <w:szCs w:val="24"/>
                <w:lang w:val="uk-UA"/>
              </w:rPr>
              <w:t xml:space="preserve"> </w:t>
            </w:r>
            <w:r w:rsidR="00BC246F" w:rsidRPr="001657E1">
              <w:rPr>
                <w:rFonts w:ascii="Times New Roman" w:hAnsi="Times New Roman" w:cs="Times New Roman"/>
                <w:sz w:val="24"/>
                <w:szCs w:val="24"/>
                <w:lang w:val="uk-UA"/>
              </w:rPr>
              <w:t>підставою для його прийняття</w:t>
            </w:r>
            <w:r w:rsidR="00FF6BDA" w:rsidRPr="00FF6BDA">
              <w:rPr>
                <w:sz w:val="24"/>
                <w:szCs w:val="24"/>
                <w:lang w:val="uk-UA"/>
              </w:rPr>
              <w:t xml:space="preserve"> </w:t>
            </w:r>
          </w:p>
        </w:tc>
        <w:tc>
          <w:tcPr>
            <w:tcW w:w="1843" w:type="dxa"/>
          </w:tcPr>
          <w:p w:rsidR="00993E48" w:rsidRPr="0062256F" w:rsidRDefault="00993E48" w:rsidP="00D43550">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Державний реєстратор ЦНАП</w:t>
            </w:r>
          </w:p>
        </w:tc>
        <w:tc>
          <w:tcPr>
            <w:tcW w:w="1417" w:type="dxa"/>
          </w:tcPr>
          <w:p w:rsidR="00993E48" w:rsidRPr="0062256F" w:rsidRDefault="00993E48" w:rsidP="00D43550">
            <w:pPr>
              <w:jc w:val="center"/>
              <w:rPr>
                <w:rFonts w:ascii="Times New Roman" w:hAnsi="Times New Roman" w:cs="Times New Roman"/>
                <w:b/>
                <w:color w:val="000000" w:themeColor="text1"/>
                <w:sz w:val="24"/>
                <w:szCs w:val="24"/>
                <w:lang w:val="uk-UA"/>
              </w:rPr>
            </w:pPr>
            <w:r w:rsidRPr="0062256F">
              <w:rPr>
                <w:rFonts w:ascii="Times New Roman" w:hAnsi="Times New Roman" w:cs="Times New Roman"/>
                <w:b/>
                <w:color w:val="000000" w:themeColor="text1"/>
                <w:sz w:val="24"/>
                <w:szCs w:val="24"/>
                <w:lang w:val="uk-UA"/>
              </w:rPr>
              <w:t>В</w:t>
            </w:r>
          </w:p>
        </w:tc>
        <w:tc>
          <w:tcPr>
            <w:tcW w:w="1418" w:type="dxa"/>
          </w:tcPr>
          <w:p w:rsidR="00993E48" w:rsidRPr="0062256F" w:rsidRDefault="00993E48" w:rsidP="00D43550">
            <w:pPr>
              <w:jc w:val="center"/>
              <w:rPr>
                <w:rFonts w:ascii="Times New Roman" w:hAnsi="Times New Roman" w:cs="Times New Roman"/>
                <w:b/>
                <w:color w:val="000000" w:themeColor="text1"/>
                <w:sz w:val="24"/>
                <w:szCs w:val="24"/>
                <w:lang w:val="uk-UA"/>
              </w:rPr>
            </w:pPr>
            <w:r w:rsidRPr="0062256F">
              <w:rPr>
                <w:rFonts w:ascii="Times New Roman" w:hAnsi="Times New Roman" w:cs="Times New Roman"/>
                <w:sz w:val="24"/>
                <w:szCs w:val="24"/>
                <w:lang w:val="uk-UA"/>
              </w:rPr>
              <w:t xml:space="preserve">У день </w:t>
            </w:r>
            <w:r>
              <w:rPr>
                <w:rFonts w:ascii="Times New Roman" w:hAnsi="Times New Roman" w:cs="Times New Roman"/>
                <w:sz w:val="24"/>
                <w:szCs w:val="24"/>
                <w:lang w:val="uk-UA"/>
              </w:rPr>
              <w:t>звернення</w:t>
            </w:r>
          </w:p>
        </w:tc>
      </w:tr>
      <w:tr w:rsidR="00794E87" w:rsidTr="00173BCA">
        <w:tc>
          <w:tcPr>
            <w:tcW w:w="567" w:type="dxa"/>
          </w:tcPr>
          <w:p w:rsidR="00794E87" w:rsidRPr="00BB1537" w:rsidRDefault="00FF6BDA" w:rsidP="006C39C2">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6</w:t>
            </w:r>
          </w:p>
        </w:tc>
        <w:tc>
          <w:tcPr>
            <w:tcW w:w="4820" w:type="dxa"/>
          </w:tcPr>
          <w:p w:rsidR="00794E87" w:rsidRPr="002B2B8F" w:rsidRDefault="00794E87" w:rsidP="00173BCA">
            <w:pPr>
              <w:jc w:val="both"/>
              <w:rPr>
                <w:rFonts w:ascii="Times New Roman" w:hAnsi="Times New Roman" w:cs="Times New Roman"/>
                <w:sz w:val="24"/>
                <w:szCs w:val="24"/>
                <w:lang w:val="uk-UA"/>
              </w:rPr>
            </w:pPr>
            <w:r w:rsidRPr="002B2B8F">
              <w:rPr>
                <w:rFonts w:ascii="Times New Roman" w:hAnsi="Times New Roman" w:cs="Times New Roman"/>
                <w:sz w:val="24"/>
                <w:szCs w:val="24"/>
                <w:lang w:val="uk-UA"/>
              </w:rPr>
              <w:t>Оскарження</w:t>
            </w:r>
          </w:p>
        </w:tc>
        <w:tc>
          <w:tcPr>
            <w:tcW w:w="4678" w:type="dxa"/>
            <w:gridSpan w:val="3"/>
          </w:tcPr>
          <w:p w:rsidR="00794E87" w:rsidRPr="003A10E4" w:rsidRDefault="00794E87" w:rsidP="006C39C2">
            <w:pPr>
              <w:jc w:val="center"/>
              <w:rPr>
                <w:rFonts w:ascii="Times New Roman" w:hAnsi="Times New Roman" w:cs="Times New Roman"/>
                <w:color w:val="000000" w:themeColor="text1"/>
                <w:sz w:val="24"/>
                <w:szCs w:val="24"/>
                <w:lang w:val="uk-UA"/>
              </w:rPr>
            </w:pPr>
            <w:r w:rsidRPr="003A10E4">
              <w:rPr>
                <w:rFonts w:ascii="Times New Roman" w:hAnsi="Times New Roman" w:cs="Times New Roman"/>
                <w:color w:val="000000" w:themeColor="text1"/>
                <w:sz w:val="24"/>
                <w:szCs w:val="24"/>
                <w:lang w:val="uk-UA"/>
              </w:rPr>
              <w:t>У встановленому порядку</w:t>
            </w:r>
          </w:p>
        </w:tc>
      </w:tr>
      <w:tr w:rsidR="00794E87" w:rsidRPr="003A10E4" w:rsidTr="00173BCA">
        <w:tc>
          <w:tcPr>
            <w:tcW w:w="8647" w:type="dxa"/>
            <w:gridSpan w:val="4"/>
          </w:tcPr>
          <w:p w:rsidR="00794E87" w:rsidRPr="003A10E4" w:rsidRDefault="00794E87" w:rsidP="006C39C2">
            <w:pPr>
              <w:jc w:val="center"/>
              <w:rPr>
                <w:rFonts w:ascii="Times New Roman" w:hAnsi="Times New Roman" w:cs="Times New Roman"/>
                <w:color w:val="000000" w:themeColor="text1"/>
                <w:sz w:val="24"/>
                <w:szCs w:val="24"/>
                <w:lang w:val="uk-UA"/>
              </w:rPr>
            </w:pPr>
            <w:r w:rsidRPr="003A10E4">
              <w:rPr>
                <w:rFonts w:ascii="Times New Roman" w:hAnsi="Times New Roman" w:cs="Times New Roman"/>
                <w:color w:val="000000" w:themeColor="text1"/>
                <w:sz w:val="24"/>
                <w:szCs w:val="24"/>
                <w:lang w:val="uk-UA"/>
              </w:rPr>
              <w:t>Загальна кількість днів надання послуги -</w:t>
            </w:r>
          </w:p>
        </w:tc>
        <w:tc>
          <w:tcPr>
            <w:tcW w:w="1418" w:type="dxa"/>
          </w:tcPr>
          <w:p w:rsidR="00794E87" w:rsidRPr="003A10E4" w:rsidRDefault="00794E87" w:rsidP="006C39C2">
            <w:pPr>
              <w:jc w:val="center"/>
              <w:rPr>
                <w:rFonts w:ascii="Times New Roman" w:hAnsi="Times New Roman" w:cs="Times New Roman"/>
                <w:color w:val="000000" w:themeColor="text1"/>
                <w:sz w:val="24"/>
                <w:szCs w:val="24"/>
                <w:lang w:val="uk-UA"/>
              </w:rPr>
            </w:pPr>
            <w:r w:rsidRPr="003A10E4">
              <w:rPr>
                <w:rFonts w:ascii="Times New Roman" w:hAnsi="Times New Roman" w:cs="Times New Roman"/>
                <w:color w:val="000000" w:themeColor="text1"/>
                <w:sz w:val="24"/>
                <w:szCs w:val="24"/>
                <w:lang w:val="uk-UA"/>
              </w:rPr>
              <w:t>1</w:t>
            </w:r>
          </w:p>
        </w:tc>
      </w:tr>
      <w:tr w:rsidR="00794E87" w:rsidRPr="003A10E4" w:rsidTr="00173BCA">
        <w:tc>
          <w:tcPr>
            <w:tcW w:w="8647" w:type="dxa"/>
            <w:gridSpan w:val="4"/>
          </w:tcPr>
          <w:p w:rsidR="00794E87" w:rsidRPr="003A10E4" w:rsidRDefault="00794E87" w:rsidP="006C39C2">
            <w:pPr>
              <w:jc w:val="center"/>
              <w:rPr>
                <w:rFonts w:ascii="Times New Roman" w:hAnsi="Times New Roman" w:cs="Times New Roman"/>
                <w:color w:val="000000" w:themeColor="text1"/>
                <w:sz w:val="24"/>
                <w:szCs w:val="24"/>
                <w:lang w:val="uk-UA"/>
              </w:rPr>
            </w:pPr>
            <w:r w:rsidRPr="003A10E4">
              <w:rPr>
                <w:rFonts w:ascii="Times New Roman" w:hAnsi="Times New Roman" w:cs="Times New Roman"/>
                <w:sz w:val="24"/>
                <w:szCs w:val="24"/>
                <w:lang w:val="uk-UA"/>
              </w:rPr>
              <w:t>Загальна кількість днів (передбачена законодавством) -</w:t>
            </w:r>
          </w:p>
        </w:tc>
        <w:tc>
          <w:tcPr>
            <w:tcW w:w="1418" w:type="dxa"/>
          </w:tcPr>
          <w:p w:rsidR="00794E87" w:rsidRPr="003A10E4" w:rsidRDefault="00794E87" w:rsidP="006C39C2">
            <w:pPr>
              <w:jc w:val="center"/>
              <w:rPr>
                <w:rFonts w:ascii="Times New Roman" w:hAnsi="Times New Roman" w:cs="Times New Roman"/>
                <w:color w:val="000000" w:themeColor="text1"/>
                <w:sz w:val="24"/>
                <w:szCs w:val="24"/>
                <w:lang w:val="uk-UA"/>
              </w:rPr>
            </w:pPr>
            <w:r w:rsidRPr="003A10E4">
              <w:rPr>
                <w:rFonts w:ascii="Times New Roman" w:hAnsi="Times New Roman" w:cs="Times New Roman"/>
                <w:color w:val="000000" w:themeColor="text1"/>
                <w:sz w:val="24"/>
                <w:szCs w:val="24"/>
                <w:lang w:val="uk-UA"/>
              </w:rPr>
              <w:t>1</w:t>
            </w:r>
          </w:p>
        </w:tc>
      </w:tr>
    </w:tbl>
    <w:p w:rsidR="006C39C2" w:rsidRPr="003A10E4" w:rsidRDefault="006C39C2" w:rsidP="005B3FB9">
      <w:pPr>
        <w:spacing w:after="0" w:line="240" w:lineRule="auto"/>
        <w:jc w:val="center"/>
        <w:rPr>
          <w:rFonts w:ascii="Times New Roman" w:hAnsi="Times New Roman" w:cs="Times New Roman"/>
          <w:color w:val="000000" w:themeColor="text1"/>
          <w:sz w:val="24"/>
          <w:szCs w:val="24"/>
          <w:lang w:val="uk-UA"/>
        </w:rPr>
      </w:pPr>
    </w:p>
    <w:sectPr w:rsidR="006C39C2" w:rsidRPr="003A10E4" w:rsidSect="00F455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D33E8"/>
    <w:multiLevelType w:val="hybridMultilevel"/>
    <w:tmpl w:val="D6F87DC8"/>
    <w:lvl w:ilvl="0" w:tplc="70E0B6D6">
      <w:numFmt w:val="bullet"/>
      <w:lvlText w:val="-"/>
      <w:lvlJc w:val="left"/>
      <w:pPr>
        <w:ind w:left="642" w:hanging="360"/>
      </w:pPr>
      <w:rPr>
        <w:rFonts w:ascii="Times New Roman" w:eastAsia="Times New Roman" w:hAnsi="Times New Roman" w:cs="Times New Roman" w:hint="default"/>
        <w:color w:val="000000"/>
      </w:rPr>
    </w:lvl>
    <w:lvl w:ilvl="1" w:tplc="04190003" w:tentative="1">
      <w:start w:val="1"/>
      <w:numFmt w:val="bullet"/>
      <w:lvlText w:val="o"/>
      <w:lvlJc w:val="left"/>
      <w:pPr>
        <w:ind w:left="1362" w:hanging="360"/>
      </w:pPr>
      <w:rPr>
        <w:rFonts w:ascii="Courier New" w:hAnsi="Courier New" w:cs="Courier New" w:hint="default"/>
      </w:rPr>
    </w:lvl>
    <w:lvl w:ilvl="2" w:tplc="04190005" w:tentative="1">
      <w:start w:val="1"/>
      <w:numFmt w:val="bullet"/>
      <w:lvlText w:val=""/>
      <w:lvlJc w:val="left"/>
      <w:pPr>
        <w:ind w:left="2082" w:hanging="360"/>
      </w:pPr>
      <w:rPr>
        <w:rFonts w:ascii="Wingdings" w:hAnsi="Wingdings" w:hint="default"/>
      </w:rPr>
    </w:lvl>
    <w:lvl w:ilvl="3" w:tplc="04190001" w:tentative="1">
      <w:start w:val="1"/>
      <w:numFmt w:val="bullet"/>
      <w:lvlText w:val=""/>
      <w:lvlJc w:val="left"/>
      <w:pPr>
        <w:ind w:left="2802" w:hanging="360"/>
      </w:pPr>
      <w:rPr>
        <w:rFonts w:ascii="Symbol" w:hAnsi="Symbol" w:hint="default"/>
      </w:rPr>
    </w:lvl>
    <w:lvl w:ilvl="4" w:tplc="04190003" w:tentative="1">
      <w:start w:val="1"/>
      <w:numFmt w:val="bullet"/>
      <w:lvlText w:val="o"/>
      <w:lvlJc w:val="left"/>
      <w:pPr>
        <w:ind w:left="3522" w:hanging="360"/>
      </w:pPr>
      <w:rPr>
        <w:rFonts w:ascii="Courier New" w:hAnsi="Courier New" w:cs="Courier New" w:hint="default"/>
      </w:rPr>
    </w:lvl>
    <w:lvl w:ilvl="5" w:tplc="04190005" w:tentative="1">
      <w:start w:val="1"/>
      <w:numFmt w:val="bullet"/>
      <w:lvlText w:val=""/>
      <w:lvlJc w:val="left"/>
      <w:pPr>
        <w:ind w:left="4242" w:hanging="360"/>
      </w:pPr>
      <w:rPr>
        <w:rFonts w:ascii="Wingdings" w:hAnsi="Wingdings" w:hint="default"/>
      </w:rPr>
    </w:lvl>
    <w:lvl w:ilvl="6" w:tplc="04190001" w:tentative="1">
      <w:start w:val="1"/>
      <w:numFmt w:val="bullet"/>
      <w:lvlText w:val=""/>
      <w:lvlJc w:val="left"/>
      <w:pPr>
        <w:ind w:left="4962" w:hanging="360"/>
      </w:pPr>
      <w:rPr>
        <w:rFonts w:ascii="Symbol" w:hAnsi="Symbol" w:hint="default"/>
      </w:rPr>
    </w:lvl>
    <w:lvl w:ilvl="7" w:tplc="04190003" w:tentative="1">
      <w:start w:val="1"/>
      <w:numFmt w:val="bullet"/>
      <w:lvlText w:val="o"/>
      <w:lvlJc w:val="left"/>
      <w:pPr>
        <w:ind w:left="5682" w:hanging="360"/>
      </w:pPr>
      <w:rPr>
        <w:rFonts w:ascii="Courier New" w:hAnsi="Courier New" w:cs="Courier New" w:hint="default"/>
      </w:rPr>
    </w:lvl>
    <w:lvl w:ilvl="8" w:tplc="04190005" w:tentative="1">
      <w:start w:val="1"/>
      <w:numFmt w:val="bullet"/>
      <w:lvlText w:val=""/>
      <w:lvlJc w:val="left"/>
      <w:pPr>
        <w:ind w:left="640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rsids>
    <w:rsidRoot w:val="006C39C2"/>
    <w:rsid w:val="000730EE"/>
    <w:rsid w:val="0008171D"/>
    <w:rsid w:val="00094825"/>
    <w:rsid w:val="000C316E"/>
    <w:rsid w:val="000D73AA"/>
    <w:rsid w:val="00147735"/>
    <w:rsid w:val="001552DB"/>
    <w:rsid w:val="00170A5E"/>
    <w:rsid w:val="00173BCA"/>
    <w:rsid w:val="002068BE"/>
    <w:rsid w:val="002158AB"/>
    <w:rsid w:val="00231D16"/>
    <w:rsid w:val="0027556A"/>
    <w:rsid w:val="002B2B8F"/>
    <w:rsid w:val="00344205"/>
    <w:rsid w:val="00370510"/>
    <w:rsid w:val="00376E8C"/>
    <w:rsid w:val="003A10E4"/>
    <w:rsid w:val="003F2D93"/>
    <w:rsid w:val="003F4A08"/>
    <w:rsid w:val="00404352"/>
    <w:rsid w:val="004615C9"/>
    <w:rsid w:val="004C4D4E"/>
    <w:rsid w:val="004E30FC"/>
    <w:rsid w:val="00520D19"/>
    <w:rsid w:val="00564FD9"/>
    <w:rsid w:val="005B3FB9"/>
    <w:rsid w:val="0062256F"/>
    <w:rsid w:val="006821D9"/>
    <w:rsid w:val="006C39C2"/>
    <w:rsid w:val="00700547"/>
    <w:rsid w:val="0071201D"/>
    <w:rsid w:val="00794E87"/>
    <w:rsid w:val="00797964"/>
    <w:rsid w:val="007A1DD8"/>
    <w:rsid w:val="007B0DAA"/>
    <w:rsid w:val="007C2E76"/>
    <w:rsid w:val="00842890"/>
    <w:rsid w:val="00852D37"/>
    <w:rsid w:val="008C5AEE"/>
    <w:rsid w:val="008D452E"/>
    <w:rsid w:val="008E1372"/>
    <w:rsid w:val="008F3BE9"/>
    <w:rsid w:val="00962311"/>
    <w:rsid w:val="00993E48"/>
    <w:rsid w:val="00995D43"/>
    <w:rsid w:val="009A60A0"/>
    <w:rsid w:val="009F5F11"/>
    <w:rsid w:val="00A07CF6"/>
    <w:rsid w:val="00A61F77"/>
    <w:rsid w:val="00A97D83"/>
    <w:rsid w:val="00AE0F5C"/>
    <w:rsid w:val="00B15BA9"/>
    <w:rsid w:val="00B37B8D"/>
    <w:rsid w:val="00B5788D"/>
    <w:rsid w:val="00BA6A7D"/>
    <w:rsid w:val="00BB1537"/>
    <w:rsid w:val="00BB1E89"/>
    <w:rsid w:val="00BC246F"/>
    <w:rsid w:val="00BC79E9"/>
    <w:rsid w:val="00C73AB0"/>
    <w:rsid w:val="00CC4B57"/>
    <w:rsid w:val="00D5620B"/>
    <w:rsid w:val="00D670A4"/>
    <w:rsid w:val="00DA24C5"/>
    <w:rsid w:val="00DD7543"/>
    <w:rsid w:val="00E052EA"/>
    <w:rsid w:val="00E276B7"/>
    <w:rsid w:val="00E27846"/>
    <w:rsid w:val="00E75AF7"/>
    <w:rsid w:val="00EA5292"/>
    <w:rsid w:val="00EA7A17"/>
    <w:rsid w:val="00ED0875"/>
    <w:rsid w:val="00EE531F"/>
    <w:rsid w:val="00F1474D"/>
    <w:rsid w:val="00F455E2"/>
    <w:rsid w:val="00F71731"/>
    <w:rsid w:val="00FA2911"/>
    <w:rsid w:val="00FA417F"/>
    <w:rsid w:val="00FA6E62"/>
    <w:rsid w:val="00FE0868"/>
    <w:rsid w:val="00FE5296"/>
    <w:rsid w:val="00FF6B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5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39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70A5E"/>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BB1537"/>
    <w:pPr>
      <w:spacing w:after="0" w:line="240" w:lineRule="auto"/>
    </w:pPr>
    <w:rPr>
      <w:rFonts w:ascii="Calibri" w:eastAsia="Times New Roman" w:hAnsi="Calibri" w:cs="Times New Roman"/>
      <w:lang w:val="uk-UA"/>
    </w:rPr>
  </w:style>
  <w:style w:type="paragraph" w:customStyle="1" w:styleId="rvps6">
    <w:name w:val="rvps6"/>
    <w:basedOn w:val="a"/>
    <w:rsid w:val="00BB153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Normal (Web)"/>
    <w:basedOn w:val="a"/>
    <w:uiPriority w:val="99"/>
    <w:unhideWhenUsed/>
    <w:rsid w:val="00F717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EE531F"/>
    <w:pPr>
      <w:ind w:left="720"/>
      <w:contextualSpacing/>
    </w:pPr>
  </w:style>
</w:styles>
</file>

<file path=word/webSettings.xml><?xml version="1.0" encoding="utf-8"?>
<w:webSettings xmlns:r="http://schemas.openxmlformats.org/officeDocument/2006/relationships" xmlns:w="http://schemas.openxmlformats.org/wordprocessingml/2006/main">
  <w:divs>
    <w:div w:id="1481116340">
      <w:bodyDiv w:val="1"/>
      <w:marLeft w:val="0"/>
      <w:marRight w:val="0"/>
      <w:marTop w:val="0"/>
      <w:marBottom w:val="0"/>
      <w:divBdr>
        <w:top w:val="none" w:sz="0" w:space="0" w:color="auto"/>
        <w:left w:val="none" w:sz="0" w:space="0" w:color="auto"/>
        <w:bottom w:val="none" w:sz="0" w:space="0" w:color="auto"/>
        <w:right w:val="none" w:sz="0" w:space="0" w:color="auto"/>
      </w:divBdr>
    </w:div>
    <w:div w:id="1958827021">
      <w:bodyDiv w:val="1"/>
      <w:marLeft w:val="0"/>
      <w:marRight w:val="0"/>
      <w:marTop w:val="0"/>
      <w:marBottom w:val="0"/>
      <w:divBdr>
        <w:top w:val="none" w:sz="0" w:space="0" w:color="auto"/>
        <w:left w:val="none" w:sz="0" w:space="0" w:color="auto"/>
        <w:bottom w:val="none" w:sz="0" w:space="0" w:color="auto"/>
        <w:right w:val="none" w:sz="0" w:space="0" w:color="auto"/>
      </w:divBdr>
      <w:divsChild>
        <w:div w:id="1727990077">
          <w:marLeft w:val="-287"/>
          <w:marRight w:val="0"/>
          <w:marTop w:val="0"/>
          <w:marBottom w:val="0"/>
          <w:divBdr>
            <w:top w:val="none" w:sz="0" w:space="0" w:color="auto"/>
            <w:left w:val="none" w:sz="0" w:space="0" w:color="auto"/>
            <w:bottom w:val="none" w:sz="0" w:space="0" w:color="auto"/>
            <w:right w:val="none" w:sz="0" w:space="0" w:color="auto"/>
          </w:divBdr>
        </w:div>
      </w:divsChild>
    </w:div>
    <w:div w:id="2065055895">
      <w:bodyDiv w:val="1"/>
      <w:marLeft w:val="0"/>
      <w:marRight w:val="0"/>
      <w:marTop w:val="0"/>
      <w:marBottom w:val="0"/>
      <w:divBdr>
        <w:top w:val="none" w:sz="0" w:space="0" w:color="auto"/>
        <w:left w:val="none" w:sz="0" w:space="0" w:color="auto"/>
        <w:bottom w:val="none" w:sz="0" w:space="0" w:color="auto"/>
        <w:right w:val="none" w:sz="0" w:space="0" w:color="auto"/>
      </w:divBdr>
      <w:divsChild>
        <w:div w:id="91511911">
          <w:marLeft w:val="-28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966FBF-CF27-4DCF-8719-606217B3A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Pages>
  <Words>367</Words>
  <Characters>2098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Uaser1</cp:lastModifiedBy>
  <cp:revision>64</cp:revision>
  <dcterms:created xsi:type="dcterms:W3CDTF">2023-08-28T18:35:00Z</dcterms:created>
  <dcterms:modified xsi:type="dcterms:W3CDTF">2023-10-25T14:02:00Z</dcterms:modified>
</cp:coreProperties>
</file>